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694" w:rsidRDefault="00523694" w:rsidP="0052369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Орієнтовні тестові завдання для проведення І етапу Всеукраїнської учнівської олімпіади з трудового навчання</w:t>
      </w:r>
    </w:p>
    <w:p w:rsidR="002C4CAC" w:rsidRPr="00940EF2" w:rsidRDefault="002C4CAC" w:rsidP="002C4CAC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                            Теоретичний тур</w:t>
      </w:r>
    </w:p>
    <w:p w:rsidR="002C4CAC" w:rsidRPr="00940EF2" w:rsidRDefault="002C4CAC" w:rsidP="002C4CA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обслуговуючі</w:t>
      </w:r>
      <w:r w:rsidRPr="00940EF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40EF2">
        <w:rPr>
          <w:rFonts w:ascii="Times New Roman" w:eastAsia="Times New Roman" w:hAnsi="Times New Roman"/>
          <w:sz w:val="24"/>
          <w:szCs w:val="24"/>
          <w:lang w:eastAsia="ru-RU"/>
        </w:rPr>
        <w:t>види</w:t>
      </w:r>
      <w:proofErr w:type="spellEnd"/>
      <w:r w:rsidRPr="00940EF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40EF2">
        <w:rPr>
          <w:rFonts w:ascii="Times New Roman" w:eastAsia="Times New Roman" w:hAnsi="Times New Roman"/>
          <w:sz w:val="24"/>
          <w:szCs w:val="24"/>
          <w:lang w:eastAsia="ru-RU"/>
        </w:rPr>
        <w:t>праці</w:t>
      </w:r>
      <w:proofErr w:type="spellEnd"/>
      <w:r w:rsidRPr="00940EF2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2C4CAC" w:rsidRPr="009838CB" w:rsidRDefault="002C4CAC" w:rsidP="002C4CAC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940E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Шифр___________                                           </w:t>
      </w: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                            </w:t>
      </w:r>
      <w:r w:rsidRPr="00940E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Набрано </w:t>
      </w:r>
      <w:r w:rsidRPr="00940EF2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балі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</w:t>
      </w:r>
      <w:proofErr w:type="spellEnd"/>
      <w:proofErr w:type="gramEnd"/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_________</w:t>
      </w:r>
    </w:p>
    <w:p w:rsidR="002C4CAC" w:rsidRPr="004A58FD" w:rsidRDefault="002C4CAC" w:rsidP="002C4CAC">
      <w:pPr>
        <w:rPr>
          <w:rFonts w:ascii="Times New Roman" w:hAnsi="Times New Roman" w:cs="Times New Roman"/>
          <w:b/>
          <w:lang w:val="uk-UA"/>
        </w:rPr>
      </w:pPr>
    </w:p>
    <w:p w:rsidR="002C4CAC" w:rsidRPr="004A58FD" w:rsidRDefault="002C4CAC" w:rsidP="002C4CAC">
      <w:pPr>
        <w:rPr>
          <w:rFonts w:ascii="Times New Roman" w:hAnsi="Times New Roman" w:cs="Times New Roman"/>
          <w:b/>
          <w:i/>
          <w:lang w:val="uk-UA"/>
        </w:rPr>
      </w:pPr>
      <w:r w:rsidRPr="004A58FD">
        <w:rPr>
          <w:rFonts w:ascii="Times New Roman" w:hAnsi="Times New Roman" w:cs="Times New Roman"/>
          <w:b/>
          <w:i/>
          <w:lang w:val="uk-UA"/>
        </w:rPr>
        <w:t>У завданнях 1–7 потрібно вибрати і позначити в бланку відповідей  лише ОДНУ правильну відповідь.</w:t>
      </w:r>
    </w:p>
    <w:p w:rsidR="002C4CAC" w:rsidRDefault="002C4CAC" w:rsidP="002C4CAC">
      <w:pPr>
        <w:rPr>
          <w:rFonts w:ascii="Times New Roman" w:hAnsi="Times New Roman" w:cs="Times New Roman"/>
          <w:lang w:val="uk-UA"/>
        </w:rPr>
      </w:pPr>
      <w:r w:rsidRPr="004A58FD">
        <w:rPr>
          <w:rFonts w:ascii="Times New Roman" w:hAnsi="Times New Roman" w:cs="Times New Roman"/>
          <w:b/>
          <w:lang w:val="uk-UA"/>
        </w:rPr>
        <w:t xml:space="preserve">  1.</w:t>
      </w:r>
      <w:r w:rsidRPr="00D71DFA">
        <w:rPr>
          <w:rFonts w:ascii="Times New Roman" w:hAnsi="Times New Roman" w:cs="Times New Roman"/>
          <w:lang w:val="uk-UA"/>
        </w:rPr>
        <w:t xml:space="preserve"> На яку із зображених декоративних подушок потрібно будувати кресленик викрійки в повному розмірі, а не в половинному?</w:t>
      </w: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648200" cy="971550"/>
            <wp:effectExtent l="19050" t="0" r="0" b="0"/>
            <wp:docPr id="32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 w:rsidRPr="004A58FD">
        <w:rPr>
          <w:rFonts w:ascii="Times New Roman" w:hAnsi="Times New Roman" w:cs="Times New Roman"/>
          <w:b/>
          <w:lang w:val="uk-UA"/>
        </w:rPr>
        <w:t xml:space="preserve">  2.</w:t>
      </w:r>
      <w:r w:rsidRPr="00D71DFA">
        <w:rPr>
          <w:rFonts w:ascii="Times New Roman" w:hAnsi="Times New Roman" w:cs="Times New Roman"/>
          <w:lang w:val="uk-UA"/>
        </w:rPr>
        <w:t xml:space="preserve"> Укажіть засоби праці для полегшення протягування голки через тканину та для захисту пальців рук від поранення.</w:t>
      </w: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 w:rsidRPr="00D71DFA">
        <w:rPr>
          <w:rFonts w:ascii="Times New Roman" w:hAnsi="Times New Roman" w:cs="Times New Roman"/>
          <w:lang w:val="uk-UA"/>
        </w:rPr>
        <w:t>А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 xml:space="preserve"> пальчатка</w:t>
      </w:r>
      <w:r>
        <w:rPr>
          <w:rFonts w:ascii="Times New Roman" w:hAnsi="Times New Roman" w:cs="Times New Roman"/>
          <w:lang w:val="uk-UA"/>
        </w:rPr>
        <w:t>;</w:t>
      </w:r>
      <w:r w:rsidRPr="00D71DFA">
        <w:rPr>
          <w:rFonts w:ascii="Times New Roman" w:hAnsi="Times New Roman" w:cs="Times New Roman"/>
          <w:lang w:val="uk-UA"/>
        </w:rPr>
        <w:t xml:space="preserve">  </w:t>
      </w:r>
      <w:r>
        <w:rPr>
          <w:rFonts w:ascii="Times New Roman" w:hAnsi="Times New Roman" w:cs="Times New Roman"/>
          <w:lang w:val="uk-UA"/>
        </w:rPr>
        <w:t xml:space="preserve">       </w:t>
      </w:r>
      <w:r w:rsidRPr="00D71DFA">
        <w:rPr>
          <w:rFonts w:ascii="Times New Roman" w:hAnsi="Times New Roman" w:cs="Times New Roman"/>
          <w:lang w:val="uk-UA"/>
        </w:rPr>
        <w:t xml:space="preserve">В </w:t>
      </w:r>
      <w:r>
        <w:rPr>
          <w:rFonts w:ascii="Times New Roman" w:hAnsi="Times New Roman" w:cs="Times New Roman"/>
          <w:lang w:val="uk-UA"/>
        </w:rPr>
        <w:t>–</w:t>
      </w:r>
      <w:proofErr w:type="spellStart"/>
      <w:r w:rsidRPr="00D71DFA">
        <w:rPr>
          <w:rFonts w:ascii="Times New Roman" w:hAnsi="Times New Roman" w:cs="Times New Roman"/>
          <w:lang w:val="uk-UA"/>
        </w:rPr>
        <w:t>накладанець</w:t>
      </w:r>
      <w:proofErr w:type="spellEnd"/>
      <w:r>
        <w:rPr>
          <w:rFonts w:ascii="Times New Roman" w:hAnsi="Times New Roman" w:cs="Times New Roman"/>
          <w:lang w:val="uk-UA"/>
        </w:rPr>
        <w:t>;</w:t>
      </w:r>
      <w:r w:rsidRPr="00D71DFA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      </w:t>
      </w:r>
      <w:r w:rsidRPr="00D71DFA">
        <w:rPr>
          <w:rFonts w:ascii="Times New Roman" w:hAnsi="Times New Roman" w:cs="Times New Roman"/>
          <w:lang w:val="uk-UA"/>
        </w:rPr>
        <w:t>Б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 xml:space="preserve"> ковпачок</w:t>
      </w:r>
      <w:r>
        <w:rPr>
          <w:rFonts w:ascii="Times New Roman" w:hAnsi="Times New Roman" w:cs="Times New Roman"/>
          <w:lang w:val="uk-UA"/>
        </w:rPr>
        <w:t>;</w:t>
      </w:r>
      <w:r w:rsidRPr="00D71DFA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     </w:t>
      </w:r>
      <w:r w:rsidRPr="00D71DFA">
        <w:rPr>
          <w:rFonts w:ascii="Times New Roman" w:hAnsi="Times New Roman" w:cs="Times New Roman"/>
          <w:lang w:val="uk-UA"/>
        </w:rPr>
        <w:t xml:space="preserve"> Г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 xml:space="preserve"> наперсток </w:t>
      </w: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 w:rsidRPr="004A58FD">
        <w:rPr>
          <w:rFonts w:ascii="Times New Roman" w:hAnsi="Times New Roman" w:cs="Times New Roman"/>
          <w:b/>
          <w:lang w:val="uk-UA"/>
        </w:rPr>
        <w:t xml:space="preserve">  3.</w:t>
      </w:r>
      <w:r w:rsidRPr="00D71DFA">
        <w:rPr>
          <w:rFonts w:ascii="Times New Roman" w:hAnsi="Times New Roman" w:cs="Times New Roman"/>
          <w:lang w:val="uk-UA"/>
        </w:rPr>
        <w:t xml:space="preserve"> До якої групи властивостей тканин належать міцність,</w:t>
      </w:r>
      <w:r>
        <w:rPr>
          <w:rFonts w:ascii="Times New Roman" w:hAnsi="Times New Roman" w:cs="Times New Roman"/>
          <w:lang w:val="uk-UA"/>
        </w:rPr>
        <w:t xml:space="preserve"> </w:t>
      </w:r>
      <w:r w:rsidRPr="00D71DFA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D71DFA">
        <w:rPr>
          <w:rFonts w:ascii="Times New Roman" w:hAnsi="Times New Roman" w:cs="Times New Roman"/>
          <w:lang w:val="uk-UA"/>
        </w:rPr>
        <w:t>зминальність</w:t>
      </w:r>
      <w:proofErr w:type="spellEnd"/>
      <w:r w:rsidRPr="00D71DFA">
        <w:rPr>
          <w:rFonts w:ascii="Times New Roman" w:hAnsi="Times New Roman" w:cs="Times New Roman"/>
          <w:lang w:val="uk-UA"/>
        </w:rPr>
        <w:t xml:space="preserve">, </w:t>
      </w:r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D71DFA">
        <w:rPr>
          <w:rFonts w:ascii="Times New Roman" w:hAnsi="Times New Roman" w:cs="Times New Roman"/>
          <w:lang w:val="uk-UA"/>
        </w:rPr>
        <w:t>дра</w:t>
      </w:r>
      <w:r>
        <w:rPr>
          <w:rFonts w:ascii="Times New Roman" w:hAnsi="Times New Roman" w:cs="Times New Roman"/>
          <w:lang w:val="uk-UA"/>
        </w:rPr>
        <w:t>пі</w:t>
      </w:r>
      <w:r w:rsidRPr="00D71DFA">
        <w:rPr>
          <w:rFonts w:ascii="Times New Roman" w:hAnsi="Times New Roman" w:cs="Times New Roman"/>
          <w:lang w:val="uk-UA"/>
        </w:rPr>
        <w:t>рувальність</w:t>
      </w:r>
      <w:proofErr w:type="spellEnd"/>
      <w:r w:rsidRPr="00D71DFA">
        <w:rPr>
          <w:rFonts w:ascii="Times New Roman" w:hAnsi="Times New Roman" w:cs="Times New Roman"/>
          <w:lang w:val="uk-UA"/>
        </w:rPr>
        <w:t>?</w:t>
      </w: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А –</w:t>
      </w:r>
      <w:r w:rsidRPr="00D71DFA">
        <w:rPr>
          <w:rFonts w:ascii="Times New Roman" w:hAnsi="Times New Roman" w:cs="Times New Roman"/>
          <w:lang w:val="uk-UA"/>
        </w:rPr>
        <w:t>механічних</w:t>
      </w:r>
      <w:r>
        <w:rPr>
          <w:rFonts w:ascii="Times New Roman" w:hAnsi="Times New Roman" w:cs="Times New Roman"/>
          <w:lang w:val="uk-UA"/>
        </w:rPr>
        <w:t xml:space="preserve">;    </w:t>
      </w:r>
      <w:r w:rsidRPr="00D71DFA">
        <w:rPr>
          <w:rFonts w:ascii="Times New Roman" w:hAnsi="Times New Roman" w:cs="Times New Roman"/>
          <w:lang w:val="uk-UA"/>
        </w:rPr>
        <w:t xml:space="preserve">  В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 xml:space="preserve"> гігієнічних</w:t>
      </w:r>
      <w:r>
        <w:rPr>
          <w:rFonts w:ascii="Times New Roman" w:hAnsi="Times New Roman" w:cs="Times New Roman"/>
          <w:lang w:val="uk-UA"/>
        </w:rPr>
        <w:t xml:space="preserve">;      </w:t>
      </w:r>
      <w:r w:rsidRPr="00D71DFA">
        <w:rPr>
          <w:rFonts w:ascii="Times New Roman" w:hAnsi="Times New Roman" w:cs="Times New Roman"/>
          <w:lang w:val="uk-UA"/>
        </w:rPr>
        <w:t xml:space="preserve">Б </w:t>
      </w:r>
      <w:r>
        <w:rPr>
          <w:rFonts w:ascii="Times New Roman" w:hAnsi="Times New Roman" w:cs="Times New Roman"/>
          <w:lang w:val="uk-UA"/>
        </w:rPr>
        <w:t>–</w:t>
      </w:r>
      <w:r w:rsidRPr="00D71DFA">
        <w:rPr>
          <w:rFonts w:ascii="Times New Roman" w:hAnsi="Times New Roman" w:cs="Times New Roman"/>
          <w:lang w:val="uk-UA"/>
        </w:rPr>
        <w:t>технологічних</w:t>
      </w:r>
      <w:r>
        <w:rPr>
          <w:rFonts w:ascii="Times New Roman" w:hAnsi="Times New Roman" w:cs="Times New Roman"/>
          <w:lang w:val="uk-UA"/>
        </w:rPr>
        <w:t xml:space="preserve">;      </w:t>
      </w:r>
      <w:r w:rsidRPr="00D71DFA">
        <w:rPr>
          <w:rFonts w:ascii="Times New Roman" w:hAnsi="Times New Roman" w:cs="Times New Roman"/>
          <w:lang w:val="uk-UA"/>
        </w:rPr>
        <w:t xml:space="preserve">  Г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 xml:space="preserve"> оптичних  </w:t>
      </w: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 w:rsidRPr="004A58FD">
        <w:rPr>
          <w:rFonts w:ascii="Times New Roman" w:hAnsi="Times New Roman" w:cs="Times New Roman"/>
          <w:b/>
          <w:lang w:val="uk-UA"/>
        </w:rPr>
        <w:t xml:space="preserve">  4.</w:t>
      </w:r>
      <w:r w:rsidRPr="00D71DFA">
        <w:rPr>
          <w:rFonts w:ascii="Times New Roman" w:hAnsi="Times New Roman" w:cs="Times New Roman"/>
          <w:lang w:val="uk-UA"/>
        </w:rPr>
        <w:t xml:space="preserve"> Які тканини забезпечують людині найкращу </w:t>
      </w:r>
      <w:proofErr w:type="spellStart"/>
      <w:r w:rsidRPr="00D71DFA">
        <w:rPr>
          <w:rFonts w:ascii="Times New Roman" w:hAnsi="Times New Roman" w:cs="Times New Roman"/>
          <w:lang w:val="uk-UA"/>
        </w:rPr>
        <w:t>теплозахисність</w:t>
      </w:r>
      <w:proofErr w:type="spellEnd"/>
      <w:r w:rsidRPr="00D71DFA">
        <w:rPr>
          <w:rFonts w:ascii="Times New Roman" w:hAnsi="Times New Roman" w:cs="Times New Roman"/>
          <w:lang w:val="uk-UA"/>
        </w:rPr>
        <w:t>?</w:t>
      </w: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 w:rsidRPr="00D71DFA">
        <w:rPr>
          <w:rFonts w:ascii="Times New Roman" w:hAnsi="Times New Roman" w:cs="Times New Roman"/>
          <w:lang w:val="uk-UA"/>
        </w:rPr>
        <w:t xml:space="preserve">А </w:t>
      </w:r>
      <w:r>
        <w:rPr>
          <w:rFonts w:ascii="Times New Roman" w:hAnsi="Times New Roman" w:cs="Times New Roman"/>
          <w:lang w:val="uk-UA"/>
        </w:rPr>
        <w:t>–</w:t>
      </w:r>
      <w:r w:rsidRPr="00D71DFA">
        <w:rPr>
          <w:rFonts w:ascii="Times New Roman" w:hAnsi="Times New Roman" w:cs="Times New Roman"/>
          <w:lang w:val="uk-UA"/>
        </w:rPr>
        <w:t>шовкові</w:t>
      </w:r>
      <w:r>
        <w:rPr>
          <w:rFonts w:ascii="Times New Roman" w:hAnsi="Times New Roman" w:cs="Times New Roman"/>
          <w:lang w:val="uk-UA"/>
        </w:rPr>
        <w:t>;</w:t>
      </w:r>
      <w:r w:rsidRPr="00D71DFA">
        <w:rPr>
          <w:rFonts w:ascii="Times New Roman" w:hAnsi="Times New Roman" w:cs="Times New Roman"/>
          <w:lang w:val="uk-UA"/>
        </w:rPr>
        <w:t xml:space="preserve">  </w:t>
      </w:r>
      <w:r>
        <w:rPr>
          <w:rFonts w:ascii="Times New Roman" w:hAnsi="Times New Roman" w:cs="Times New Roman"/>
          <w:lang w:val="uk-UA"/>
        </w:rPr>
        <w:t xml:space="preserve">         </w:t>
      </w:r>
      <w:r w:rsidRPr="00D71DFA">
        <w:rPr>
          <w:rFonts w:ascii="Times New Roman" w:hAnsi="Times New Roman" w:cs="Times New Roman"/>
          <w:lang w:val="uk-UA"/>
        </w:rPr>
        <w:t>В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 xml:space="preserve"> лляні</w:t>
      </w:r>
      <w:r>
        <w:rPr>
          <w:rFonts w:ascii="Times New Roman" w:hAnsi="Times New Roman" w:cs="Times New Roman"/>
          <w:lang w:val="uk-UA"/>
        </w:rPr>
        <w:t xml:space="preserve">;          </w:t>
      </w:r>
      <w:r w:rsidRPr="00D71DFA">
        <w:rPr>
          <w:rFonts w:ascii="Times New Roman" w:hAnsi="Times New Roman" w:cs="Times New Roman"/>
          <w:lang w:val="uk-UA"/>
        </w:rPr>
        <w:t>Б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>бавовняні</w:t>
      </w:r>
      <w:r>
        <w:rPr>
          <w:rFonts w:ascii="Times New Roman" w:hAnsi="Times New Roman" w:cs="Times New Roman"/>
          <w:lang w:val="uk-UA"/>
        </w:rPr>
        <w:t>;</w:t>
      </w:r>
      <w:r w:rsidRPr="00D71DFA">
        <w:rPr>
          <w:rFonts w:ascii="Times New Roman" w:hAnsi="Times New Roman" w:cs="Times New Roman"/>
          <w:lang w:val="uk-UA"/>
        </w:rPr>
        <w:t xml:space="preserve">  </w:t>
      </w:r>
      <w:r>
        <w:rPr>
          <w:rFonts w:ascii="Times New Roman" w:hAnsi="Times New Roman" w:cs="Times New Roman"/>
          <w:lang w:val="uk-UA"/>
        </w:rPr>
        <w:t xml:space="preserve">          </w:t>
      </w:r>
      <w:r w:rsidRPr="00D71DFA">
        <w:rPr>
          <w:rFonts w:ascii="Times New Roman" w:hAnsi="Times New Roman" w:cs="Times New Roman"/>
          <w:lang w:val="uk-UA"/>
        </w:rPr>
        <w:t xml:space="preserve">Г 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 xml:space="preserve"> вовняні </w:t>
      </w:r>
    </w:p>
    <w:p w:rsidR="002C4CAC" w:rsidRDefault="002C4CAC" w:rsidP="002C4CAC">
      <w:pPr>
        <w:rPr>
          <w:rFonts w:ascii="Times New Roman" w:hAnsi="Times New Roman" w:cs="Times New Roman"/>
          <w:lang w:val="uk-UA"/>
        </w:rPr>
      </w:pPr>
      <w:r w:rsidRPr="004A58FD">
        <w:rPr>
          <w:rFonts w:ascii="Times New Roman" w:hAnsi="Times New Roman" w:cs="Times New Roman"/>
          <w:b/>
          <w:lang w:val="uk-UA"/>
        </w:rPr>
        <w:t xml:space="preserve">  5.</w:t>
      </w:r>
      <w:r w:rsidRPr="00D71DFA">
        <w:rPr>
          <w:rFonts w:ascii="Times New Roman" w:hAnsi="Times New Roman" w:cs="Times New Roman"/>
          <w:lang w:val="uk-UA"/>
        </w:rPr>
        <w:t xml:space="preserve"> Який шов зображено на малюнку?</w:t>
      </w:r>
    </w:p>
    <w:p w:rsidR="002C4CAC" w:rsidRDefault="002C4CAC" w:rsidP="002C4CAC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466850" cy="542925"/>
            <wp:effectExtent l="19050" t="0" r="0" b="0"/>
            <wp:docPr id="33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 w:rsidRPr="00D71DFA">
        <w:rPr>
          <w:rFonts w:ascii="Times New Roman" w:hAnsi="Times New Roman" w:cs="Times New Roman"/>
          <w:lang w:val="uk-UA"/>
        </w:rPr>
        <w:t xml:space="preserve">А </w:t>
      </w:r>
      <w:r>
        <w:rPr>
          <w:rFonts w:ascii="Times New Roman" w:hAnsi="Times New Roman" w:cs="Times New Roman"/>
          <w:lang w:val="uk-UA"/>
        </w:rPr>
        <w:t>–</w:t>
      </w:r>
      <w:r w:rsidRPr="00D71DFA">
        <w:rPr>
          <w:rFonts w:ascii="Times New Roman" w:hAnsi="Times New Roman" w:cs="Times New Roman"/>
          <w:lang w:val="uk-UA"/>
        </w:rPr>
        <w:t>ланцюжок</w:t>
      </w:r>
      <w:r>
        <w:rPr>
          <w:rFonts w:ascii="Times New Roman" w:hAnsi="Times New Roman" w:cs="Times New Roman"/>
          <w:lang w:val="uk-UA"/>
        </w:rPr>
        <w:t>;</w:t>
      </w:r>
      <w:r w:rsidRPr="00D71DFA">
        <w:rPr>
          <w:rFonts w:ascii="Times New Roman" w:hAnsi="Times New Roman" w:cs="Times New Roman"/>
          <w:lang w:val="uk-UA"/>
        </w:rPr>
        <w:t xml:space="preserve">  </w:t>
      </w:r>
      <w:r>
        <w:rPr>
          <w:rFonts w:ascii="Times New Roman" w:hAnsi="Times New Roman" w:cs="Times New Roman"/>
          <w:lang w:val="uk-UA"/>
        </w:rPr>
        <w:t xml:space="preserve">          </w:t>
      </w:r>
      <w:r w:rsidRPr="00D71DFA">
        <w:rPr>
          <w:rFonts w:ascii="Times New Roman" w:hAnsi="Times New Roman" w:cs="Times New Roman"/>
          <w:lang w:val="uk-UA"/>
        </w:rPr>
        <w:t>В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 xml:space="preserve"> назад голку</w:t>
      </w:r>
      <w:r>
        <w:rPr>
          <w:rFonts w:ascii="Times New Roman" w:hAnsi="Times New Roman" w:cs="Times New Roman"/>
          <w:lang w:val="uk-UA"/>
        </w:rPr>
        <w:t xml:space="preserve">;           </w:t>
      </w:r>
      <w:r w:rsidRPr="00D71DFA">
        <w:rPr>
          <w:rFonts w:ascii="Times New Roman" w:hAnsi="Times New Roman" w:cs="Times New Roman"/>
          <w:lang w:val="uk-UA"/>
        </w:rPr>
        <w:t>Б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>стебловий</w:t>
      </w:r>
      <w:r>
        <w:rPr>
          <w:rFonts w:ascii="Times New Roman" w:hAnsi="Times New Roman" w:cs="Times New Roman"/>
          <w:lang w:val="uk-UA"/>
        </w:rPr>
        <w:t>;</w:t>
      </w:r>
      <w:r w:rsidRPr="00D71DFA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            </w:t>
      </w:r>
      <w:r w:rsidRPr="00D71DFA">
        <w:rPr>
          <w:rFonts w:ascii="Times New Roman" w:hAnsi="Times New Roman" w:cs="Times New Roman"/>
          <w:lang w:val="uk-UA"/>
        </w:rPr>
        <w:t xml:space="preserve"> Г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 xml:space="preserve"> козлик </w:t>
      </w:r>
    </w:p>
    <w:p w:rsidR="002C4CAC" w:rsidRDefault="002C4CAC" w:rsidP="002C4CAC">
      <w:pPr>
        <w:rPr>
          <w:rFonts w:ascii="Times New Roman" w:hAnsi="Times New Roman" w:cs="Times New Roman"/>
          <w:lang w:val="uk-UA"/>
        </w:rPr>
      </w:pPr>
      <w:r w:rsidRPr="004A58FD">
        <w:rPr>
          <w:rFonts w:ascii="Times New Roman" w:hAnsi="Times New Roman" w:cs="Times New Roman"/>
          <w:b/>
          <w:lang w:val="uk-UA"/>
        </w:rPr>
        <w:t xml:space="preserve">  6.</w:t>
      </w:r>
      <w:r w:rsidRPr="00D71DFA">
        <w:rPr>
          <w:rFonts w:ascii="Times New Roman" w:hAnsi="Times New Roman" w:cs="Times New Roman"/>
          <w:lang w:val="uk-UA"/>
        </w:rPr>
        <w:t xml:space="preserve"> Який вид орнаменту зображено на малюнку?</w:t>
      </w: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771650" cy="923925"/>
            <wp:effectExtent l="19050" t="0" r="0" b="0"/>
            <wp:docPr id="3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 w:rsidRPr="00D71DFA">
        <w:rPr>
          <w:rFonts w:ascii="Times New Roman" w:hAnsi="Times New Roman" w:cs="Times New Roman"/>
          <w:lang w:val="uk-UA"/>
        </w:rPr>
        <w:t>А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 xml:space="preserve"> геометричний</w:t>
      </w:r>
      <w:r>
        <w:rPr>
          <w:rFonts w:ascii="Times New Roman" w:hAnsi="Times New Roman" w:cs="Times New Roman"/>
          <w:lang w:val="uk-UA"/>
        </w:rPr>
        <w:t xml:space="preserve">;    </w:t>
      </w:r>
      <w:r w:rsidRPr="00D71DFA">
        <w:rPr>
          <w:rFonts w:ascii="Times New Roman" w:hAnsi="Times New Roman" w:cs="Times New Roman"/>
          <w:lang w:val="uk-UA"/>
        </w:rPr>
        <w:t xml:space="preserve">Б 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 xml:space="preserve"> рослинно-геометризований</w:t>
      </w:r>
      <w:r>
        <w:rPr>
          <w:rFonts w:ascii="Times New Roman" w:hAnsi="Times New Roman" w:cs="Times New Roman"/>
          <w:lang w:val="uk-UA"/>
        </w:rPr>
        <w:t xml:space="preserve">;    </w:t>
      </w:r>
      <w:r w:rsidRPr="00D71DFA">
        <w:rPr>
          <w:rFonts w:ascii="Times New Roman" w:hAnsi="Times New Roman" w:cs="Times New Roman"/>
          <w:lang w:val="uk-UA"/>
        </w:rPr>
        <w:t xml:space="preserve">В  </w:t>
      </w:r>
      <w:proofErr w:type="spellStart"/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>антропоморфний</w:t>
      </w:r>
      <w:proofErr w:type="spellEnd"/>
      <w:r>
        <w:rPr>
          <w:rFonts w:ascii="Times New Roman" w:hAnsi="Times New Roman" w:cs="Times New Roman"/>
          <w:lang w:val="uk-UA"/>
        </w:rPr>
        <w:t xml:space="preserve">;     </w:t>
      </w:r>
      <w:r w:rsidRPr="00D71DFA">
        <w:rPr>
          <w:rFonts w:ascii="Times New Roman" w:hAnsi="Times New Roman" w:cs="Times New Roman"/>
          <w:lang w:val="uk-UA"/>
        </w:rPr>
        <w:t xml:space="preserve">Г  </w:t>
      </w:r>
      <w:proofErr w:type="spellStart"/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>зооморфний</w:t>
      </w:r>
      <w:proofErr w:type="spellEnd"/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 w:rsidRPr="004A58FD">
        <w:rPr>
          <w:rFonts w:ascii="Times New Roman" w:hAnsi="Times New Roman" w:cs="Times New Roman"/>
          <w:b/>
          <w:lang w:val="uk-UA"/>
        </w:rPr>
        <w:t xml:space="preserve">  7.</w:t>
      </w:r>
      <w:r w:rsidRPr="00D71DFA">
        <w:rPr>
          <w:rFonts w:ascii="Times New Roman" w:hAnsi="Times New Roman" w:cs="Times New Roman"/>
          <w:lang w:val="uk-UA"/>
        </w:rPr>
        <w:t xml:space="preserve"> Визначте правильну ознаку переднього полотнища спідниці. </w:t>
      </w: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 w:rsidRPr="00D71DFA">
        <w:rPr>
          <w:rFonts w:ascii="Times New Roman" w:hAnsi="Times New Roman" w:cs="Times New Roman"/>
          <w:lang w:val="uk-UA"/>
        </w:rPr>
        <w:t>А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 xml:space="preserve"> ширина переднього полотнища більша, ніж заднього</w:t>
      </w:r>
      <w:r>
        <w:rPr>
          <w:rFonts w:ascii="Times New Roman" w:hAnsi="Times New Roman" w:cs="Times New Roman"/>
          <w:lang w:val="uk-UA"/>
        </w:rPr>
        <w:t>;</w:t>
      </w: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 w:rsidRPr="00D71DFA">
        <w:rPr>
          <w:rFonts w:ascii="Times New Roman" w:hAnsi="Times New Roman" w:cs="Times New Roman"/>
          <w:lang w:val="uk-UA"/>
        </w:rPr>
        <w:lastRenderedPageBreak/>
        <w:t>Б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 xml:space="preserve"> виточки на передньому полотнищі більші, ніж на задньому</w:t>
      </w:r>
      <w:r>
        <w:rPr>
          <w:rFonts w:ascii="Times New Roman" w:hAnsi="Times New Roman" w:cs="Times New Roman"/>
          <w:lang w:val="uk-UA"/>
        </w:rPr>
        <w:t>;</w:t>
      </w: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 w:rsidRPr="00D71DFA">
        <w:rPr>
          <w:rFonts w:ascii="Times New Roman" w:hAnsi="Times New Roman" w:cs="Times New Roman"/>
          <w:lang w:val="uk-UA"/>
        </w:rPr>
        <w:t>В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 xml:space="preserve"> ширина переднього полотнища така сама, як і заднього</w:t>
      </w:r>
      <w:r>
        <w:rPr>
          <w:rFonts w:ascii="Times New Roman" w:hAnsi="Times New Roman" w:cs="Times New Roman"/>
          <w:lang w:val="uk-UA"/>
        </w:rPr>
        <w:t>;</w:t>
      </w: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 w:rsidRPr="00D71DFA">
        <w:rPr>
          <w:rFonts w:ascii="Times New Roman" w:hAnsi="Times New Roman" w:cs="Times New Roman"/>
          <w:lang w:val="uk-UA"/>
        </w:rPr>
        <w:t>Г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 xml:space="preserve"> за довжиною переднє полотнище більше, ніж заднє </w:t>
      </w:r>
    </w:p>
    <w:p w:rsidR="002C4CAC" w:rsidRPr="004A58FD" w:rsidRDefault="002C4CAC" w:rsidP="002C4CAC">
      <w:pPr>
        <w:rPr>
          <w:rFonts w:ascii="Times New Roman" w:hAnsi="Times New Roman" w:cs="Times New Roman"/>
          <w:b/>
          <w:i/>
          <w:lang w:val="uk-UA"/>
        </w:rPr>
      </w:pPr>
      <w:r w:rsidRPr="004A58FD">
        <w:rPr>
          <w:rFonts w:ascii="Times New Roman" w:hAnsi="Times New Roman" w:cs="Times New Roman"/>
          <w:b/>
          <w:i/>
          <w:lang w:val="uk-UA"/>
        </w:rPr>
        <w:t>У завданнях 8–12 потрібно встановити відповідність.</w:t>
      </w:r>
    </w:p>
    <w:p w:rsidR="002C4CAC" w:rsidRPr="007335C4" w:rsidRDefault="002C4CAC" w:rsidP="002C4CAC">
      <w:pPr>
        <w:rPr>
          <w:rFonts w:ascii="Times New Roman" w:hAnsi="Times New Roman" w:cs="Times New Roman"/>
          <w:lang w:val="uk-UA"/>
        </w:rPr>
      </w:pPr>
      <w:r w:rsidRPr="004A58FD">
        <w:rPr>
          <w:rFonts w:ascii="Times New Roman" w:hAnsi="Times New Roman" w:cs="Times New Roman"/>
          <w:b/>
          <w:lang w:val="uk-UA"/>
        </w:rPr>
        <w:t xml:space="preserve">  8.</w:t>
      </w:r>
      <w:r w:rsidRPr="00D71DFA">
        <w:rPr>
          <w:rFonts w:ascii="Times New Roman" w:hAnsi="Times New Roman" w:cs="Times New Roman"/>
          <w:lang w:val="uk-UA"/>
        </w:rPr>
        <w:t xml:space="preserve"> Установіть відповідність між назвами графічних зображень предмета та їхніми </w:t>
      </w:r>
      <w:r>
        <w:rPr>
          <w:rFonts w:ascii="Times New Roman" w:hAnsi="Times New Roman" w:cs="Times New Roman"/>
          <w:lang w:val="uk-UA"/>
        </w:rPr>
        <w:t>зобра</w:t>
      </w:r>
      <w:r w:rsidRPr="00D71DFA">
        <w:rPr>
          <w:rFonts w:ascii="Times New Roman" w:hAnsi="Times New Roman" w:cs="Times New Roman"/>
          <w:lang w:val="uk-UA"/>
        </w:rPr>
        <w:t>женнями.</w:t>
      </w:r>
    </w:p>
    <w:p w:rsidR="002C4CAC" w:rsidRDefault="002C4CAC" w:rsidP="002C4CAC">
      <w:pPr>
        <w:rPr>
          <w:rFonts w:ascii="Times New Roman" w:hAnsi="Times New Roman" w:cs="Times New Roman"/>
          <w:lang w:val="uk-UA"/>
        </w:rPr>
      </w:pPr>
      <w:r w:rsidRPr="00D71DFA">
        <w:rPr>
          <w:rFonts w:ascii="Times New Roman" w:hAnsi="Times New Roman" w:cs="Times New Roman"/>
          <w:lang w:val="uk-UA"/>
        </w:rPr>
        <w:t>А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 xml:space="preserve"> ескіз</w:t>
      </w:r>
      <w:r>
        <w:rPr>
          <w:rFonts w:ascii="Times New Roman" w:hAnsi="Times New Roman" w:cs="Times New Roman"/>
          <w:lang w:val="uk-UA"/>
        </w:rPr>
        <w:t xml:space="preserve">;         </w:t>
      </w:r>
      <w:r w:rsidRPr="00D71DFA">
        <w:rPr>
          <w:rFonts w:ascii="Times New Roman" w:hAnsi="Times New Roman" w:cs="Times New Roman"/>
          <w:lang w:val="uk-UA"/>
        </w:rPr>
        <w:t xml:space="preserve">  В </w:t>
      </w:r>
      <w:proofErr w:type="spellStart"/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>технічний</w:t>
      </w:r>
      <w:proofErr w:type="spellEnd"/>
      <w:r w:rsidRPr="00D71DFA">
        <w:rPr>
          <w:rFonts w:ascii="Times New Roman" w:hAnsi="Times New Roman" w:cs="Times New Roman"/>
          <w:lang w:val="uk-UA"/>
        </w:rPr>
        <w:t xml:space="preserve"> малюнок</w:t>
      </w:r>
      <w:r>
        <w:rPr>
          <w:rFonts w:ascii="Times New Roman" w:hAnsi="Times New Roman" w:cs="Times New Roman"/>
          <w:lang w:val="uk-UA"/>
        </w:rPr>
        <w:t xml:space="preserve">;          </w:t>
      </w:r>
      <w:r w:rsidRPr="00D71DFA">
        <w:rPr>
          <w:rFonts w:ascii="Times New Roman" w:hAnsi="Times New Roman" w:cs="Times New Roman"/>
          <w:lang w:val="uk-UA"/>
        </w:rPr>
        <w:t>Б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>кресленик</w:t>
      </w:r>
      <w:r>
        <w:rPr>
          <w:rFonts w:ascii="Times New Roman" w:hAnsi="Times New Roman" w:cs="Times New Roman"/>
          <w:lang w:val="uk-UA"/>
        </w:rPr>
        <w:t xml:space="preserve">;           </w:t>
      </w:r>
      <w:r w:rsidRPr="00D71DFA">
        <w:rPr>
          <w:rFonts w:ascii="Times New Roman" w:hAnsi="Times New Roman" w:cs="Times New Roman"/>
          <w:lang w:val="uk-UA"/>
        </w:rPr>
        <w:t xml:space="preserve">  Г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 xml:space="preserve">  художній малюнок</w:t>
      </w: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</w:t>
      </w:r>
      <w:r w:rsidRPr="007335C4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571875" cy="1162050"/>
            <wp:effectExtent l="19050" t="0" r="9525" b="0"/>
            <wp:docPr id="36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DFA">
        <w:rPr>
          <w:rFonts w:ascii="Times New Roman" w:hAnsi="Times New Roman" w:cs="Times New Roman"/>
          <w:lang w:val="uk-UA"/>
        </w:rPr>
        <w:t xml:space="preserve"> </w:t>
      </w:r>
    </w:p>
    <w:p w:rsidR="002C4CAC" w:rsidRPr="007335C4" w:rsidRDefault="002C4CAC" w:rsidP="002C4CAC">
      <w:pPr>
        <w:rPr>
          <w:rFonts w:ascii="Times New Roman" w:hAnsi="Times New Roman" w:cs="Times New Roman"/>
          <w:lang w:val="uk-UA"/>
        </w:rPr>
      </w:pPr>
      <w:r w:rsidRPr="004A58FD">
        <w:rPr>
          <w:rFonts w:ascii="Times New Roman" w:hAnsi="Times New Roman" w:cs="Times New Roman"/>
          <w:b/>
          <w:lang w:val="uk-UA"/>
        </w:rPr>
        <w:t>9.</w:t>
      </w:r>
      <w:r w:rsidRPr="00D71DFA">
        <w:rPr>
          <w:rFonts w:ascii="Times New Roman" w:hAnsi="Times New Roman" w:cs="Times New Roman"/>
          <w:lang w:val="uk-UA"/>
        </w:rPr>
        <w:t xml:space="preserve"> Установіть відповідність між описом призначення приладів та їхніми зображеннями.</w:t>
      </w: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 w:rsidRPr="00D71DFA">
        <w:rPr>
          <w:rFonts w:ascii="Times New Roman" w:hAnsi="Times New Roman" w:cs="Times New Roman"/>
          <w:lang w:val="uk-UA"/>
        </w:rPr>
        <w:t xml:space="preserve">А </w:t>
      </w:r>
      <w:proofErr w:type="spellStart"/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>прилад</w:t>
      </w:r>
      <w:proofErr w:type="spellEnd"/>
      <w:r w:rsidRPr="00D71DFA">
        <w:rPr>
          <w:rFonts w:ascii="Times New Roman" w:hAnsi="Times New Roman" w:cs="Times New Roman"/>
          <w:lang w:val="uk-UA"/>
        </w:rPr>
        <w:t xml:space="preserve"> для нагрівання рідини</w:t>
      </w:r>
      <w:r>
        <w:rPr>
          <w:rFonts w:ascii="Times New Roman" w:hAnsi="Times New Roman" w:cs="Times New Roman"/>
          <w:lang w:val="uk-UA"/>
        </w:rPr>
        <w:t xml:space="preserve">;                  </w:t>
      </w:r>
      <w:r w:rsidRPr="00D71DFA">
        <w:rPr>
          <w:rFonts w:ascii="Times New Roman" w:hAnsi="Times New Roman" w:cs="Times New Roman"/>
          <w:lang w:val="uk-UA"/>
        </w:rPr>
        <w:t>Б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 xml:space="preserve"> прилад для укладки волосся</w:t>
      </w:r>
      <w:r>
        <w:rPr>
          <w:rFonts w:ascii="Times New Roman" w:hAnsi="Times New Roman" w:cs="Times New Roman"/>
          <w:lang w:val="uk-UA"/>
        </w:rPr>
        <w:t>;</w:t>
      </w:r>
      <w:r w:rsidRPr="00D71DFA">
        <w:rPr>
          <w:rFonts w:ascii="Times New Roman" w:hAnsi="Times New Roman" w:cs="Times New Roman"/>
          <w:lang w:val="uk-UA"/>
        </w:rPr>
        <w:t xml:space="preserve"> </w:t>
      </w: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 w:rsidRPr="00D71DFA">
        <w:rPr>
          <w:rFonts w:ascii="Times New Roman" w:hAnsi="Times New Roman" w:cs="Times New Roman"/>
          <w:lang w:val="uk-UA"/>
        </w:rPr>
        <w:t xml:space="preserve">В </w:t>
      </w:r>
      <w:proofErr w:type="spellStart"/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>прилад</w:t>
      </w:r>
      <w:proofErr w:type="spellEnd"/>
      <w:r w:rsidRPr="00D71DFA">
        <w:rPr>
          <w:rFonts w:ascii="Times New Roman" w:hAnsi="Times New Roman" w:cs="Times New Roman"/>
          <w:lang w:val="uk-UA"/>
        </w:rPr>
        <w:t xml:space="preserve"> для підтримки сприятливого мікроклімату приміщення</w:t>
      </w:r>
      <w:r>
        <w:rPr>
          <w:rFonts w:ascii="Times New Roman" w:hAnsi="Times New Roman" w:cs="Times New Roman"/>
          <w:lang w:val="uk-UA"/>
        </w:rPr>
        <w:t>;</w:t>
      </w:r>
    </w:p>
    <w:p w:rsidR="002C4CAC" w:rsidRDefault="002C4CAC" w:rsidP="002C4CAC">
      <w:pPr>
        <w:rPr>
          <w:rFonts w:ascii="Times New Roman" w:hAnsi="Times New Roman" w:cs="Times New Roman"/>
          <w:lang w:val="uk-UA"/>
        </w:rPr>
      </w:pPr>
      <w:r w:rsidRPr="00D71DFA">
        <w:rPr>
          <w:rFonts w:ascii="Times New Roman" w:hAnsi="Times New Roman" w:cs="Times New Roman"/>
          <w:lang w:val="uk-UA"/>
        </w:rPr>
        <w:t xml:space="preserve">Г 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 xml:space="preserve"> прилад для розігрівання та приготування різних страв  </w:t>
      </w: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</w:t>
      </w:r>
      <w:r w:rsidRPr="007335C4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648075" cy="1123950"/>
            <wp:effectExtent l="19050" t="0" r="9525" b="0"/>
            <wp:docPr id="38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 w:rsidRPr="004A58FD">
        <w:rPr>
          <w:rFonts w:ascii="Times New Roman" w:hAnsi="Times New Roman" w:cs="Times New Roman"/>
          <w:b/>
          <w:lang w:val="uk-UA"/>
        </w:rPr>
        <w:t>10</w:t>
      </w:r>
      <w:r w:rsidRPr="00D71DFA">
        <w:rPr>
          <w:rFonts w:ascii="Times New Roman" w:hAnsi="Times New Roman" w:cs="Times New Roman"/>
          <w:lang w:val="uk-UA"/>
        </w:rPr>
        <w:t xml:space="preserve">. Установіть відповідність між способами розміщення орнаментальних мотивів на </w:t>
      </w:r>
      <w:r>
        <w:rPr>
          <w:rFonts w:ascii="Times New Roman" w:hAnsi="Times New Roman" w:cs="Times New Roman"/>
          <w:lang w:val="uk-UA"/>
        </w:rPr>
        <w:t>фрагментах ви</w:t>
      </w:r>
      <w:r w:rsidRPr="00D71DFA">
        <w:rPr>
          <w:rFonts w:ascii="Times New Roman" w:hAnsi="Times New Roman" w:cs="Times New Roman"/>
          <w:lang w:val="uk-UA"/>
        </w:rPr>
        <w:t>робів та їхніми зображеннями.</w:t>
      </w:r>
    </w:p>
    <w:p w:rsidR="002C4CAC" w:rsidRDefault="002C4CAC" w:rsidP="002C4CAC">
      <w:pPr>
        <w:rPr>
          <w:rFonts w:ascii="Times New Roman" w:hAnsi="Times New Roman" w:cs="Times New Roman"/>
          <w:lang w:val="uk-UA"/>
        </w:rPr>
      </w:pPr>
      <w:r w:rsidRPr="00D71DFA">
        <w:rPr>
          <w:rFonts w:ascii="Times New Roman" w:hAnsi="Times New Roman" w:cs="Times New Roman"/>
          <w:lang w:val="uk-UA"/>
        </w:rPr>
        <w:t>А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 xml:space="preserve"> стрічковий</w:t>
      </w:r>
      <w:r>
        <w:rPr>
          <w:rFonts w:ascii="Times New Roman" w:hAnsi="Times New Roman" w:cs="Times New Roman"/>
          <w:lang w:val="uk-UA"/>
        </w:rPr>
        <w:t xml:space="preserve">;             </w:t>
      </w:r>
      <w:r w:rsidRPr="00D71DFA">
        <w:rPr>
          <w:rFonts w:ascii="Times New Roman" w:hAnsi="Times New Roman" w:cs="Times New Roman"/>
          <w:lang w:val="uk-UA"/>
        </w:rPr>
        <w:t xml:space="preserve">   В  </w:t>
      </w:r>
      <w:proofErr w:type="spellStart"/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>сітчастий</w:t>
      </w:r>
      <w:proofErr w:type="spellEnd"/>
      <w:r>
        <w:rPr>
          <w:rFonts w:ascii="Times New Roman" w:hAnsi="Times New Roman" w:cs="Times New Roman"/>
          <w:lang w:val="uk-UA"/>
        </w:rPr>
        <w:t xml:space="preserve">;             </w:t>
      </w:r>
      <w:proofErr w:type="spellStart"/>
      <w:r w:rsidRPr="00D71DFA">
        <w:rPr>
          <w:rFonts w:ascii="Times New Roman" w:hAnsi="Times New Roman" w:cs="Times New Roman"/>
          <w:lang w:val="uk-UA"/>
        </w:rPr>
        <w:t>Б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>вазонний</w:t>
      </w:r>
      <w:proofErr w:type="spellEnd"/>
      <w:r>
        <w:rPr>
          <w:rFonts w:ascii="Times New Roman" w:hAnsi="Times New Roman" w:cs="Times New Roman"/>
          <w:lang w:val="uk-UA"/>
        </w:rPr>
        <w:t xml:space="preserve">;             </w:t>
      </w:r>
      <w:r w:rsidRPr="00D71DFA">
        <w:rPr>
          <w:rFonts w:ascii="Times New Roman" w:hAnsi="Times New Roman" w:cs="Times New Roman"/>
          <w:lang w:val="uk-UA"/>
        </w:rPr>
        <w:t xml:space="preserve">  Г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 xml:space="preserve">  розетковий</w:t>
      </w: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743325" cy="1085850"/>
            <wp:effectExtent l="19050" t="0" r="9525" b="0"/>
            <wp:docPr id="39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 w:rsidRPr="00D71DFA">
        <w:rPr>
          <w:rFonts w:ascii="Times New Roman" w:hAnsi="Times New Roman" w:cs="Times New Roman"/>
          <w:lang w:val="uk-UA"/>
        </w:rPr>
        <w:t xml:space="preserve">                 </w:t>
      </w: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 w:rsidRPr="004A58FD">
        <w:rPr>
          <w:rFonts w:ascii="Times New Roman" w:hAnsi="Times New Roman" w:cs="Times New Roman"/>
          <w:b/>
          <w:lang w:val="uk-UA"/>
        </w:rPr>
        <w:t>11</w:t>
      </w:r>
      <w:r w:rsidRPr="00D71DFA">
        <w:rPr>
          <w:rFonts w:ascii="Times New Roman" w:hAnsi="Times New Roman" w:cs="Times New Roman"/>
          <w:lang w:val="uk-UA"/>
        </w:rPr>
        <w:t xml:space="preserve">. Установіть відповідність між назвами технологічних операцій в’язання спицями та їхніми </w:t>
      </w:r>
    </w:p>
    <w:p w:rsidR="002C4CAC" w:rsidRDefault="002C4CAC" w:rsidP="002C4CAC">
      <w:pPr>
        <w:rPr>
          <w:rFonts w:ascii="Times New Roman" w:hAnsi="Times New Roman" w:cs="Times New Roman"/>
          <w:lang w:val="uk-UA"/>
        </w:rPr>
      </w:pPr>
      <w:r w:rsidRPr="00D71DFA">
        <w:rPr>
          <w:rFonts w:ascii="Times New Roman" w:hAnsi="Times New Roman" w:cs="Times New Roman"/>
          <w:lang w:val="uk-UA"/>
        </w:rPr>
        <w:t xml:space="preserve">схематичними зображеннями.  </w:t>
      </w: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lastRenderedPageBreak/>
        <w:t xml:space="preserve">             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191000" cy="1190625"/>
            <wp:effectExtent l="19050" t="0" r="0" b="0"/>
            <wp:docPr id="41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CAC" w:rsidRDefault="002C4CAC" w:rsidP="002C4CAC">
      <w:pPr>
        <w:rPr>
          <w:rFonts w:ascii="Times New Roman" w:hAnsi="Times New Roman" w:cs="Times New Roman"/>
          <w:lang w:val="uk-UA"/>
        </w:rPr>
      </w:pPr>
      <w:r w:rsidRPr="00D71DFA">
        <w:rPr>
          <w:rFonts w:ascii="Times New Roman" w:hAnsi="Times New Roman" w:cs="Times New Roman"/>
          <w:lang w:val="uk-UA"/>
        </w:rPr>
        <w:t xml:space="preserve">А </w:t>
      </w:r>
      <w:proofErr w:type="spellStart"/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>рівномірне</w:t>
      </w:r>
      <w:proofErr w:type="spellEnd"/>
      <w:r w:rsidRPr="00D71DFA">
        <w:rPr>
          <w:rFonts w:ascii="Times New Roman" w:hAnsi="Times New Roman" w:cs="Times New Roman"/>
          <w:lang w:val="uk-UA"/>
        </w:rPr>
        <w:t xml:space="preserve"> добавляння петель</w:t>
      </w:r>
      <w:r>
        <w:rPr>
          <w:rFonts w:ascii="Times New Roman" w:hAnsi="Times New Roman" w:cs="Times New Roman"/>
          <w:lang w:val="uk-UA"/>
        </w:rPr>
        <w:t xml:space="preserve">;                    </w:t>
      </w:r>
      <w:r w:rsidRPr="00D71DFA">
        <w:rPr>
          <w:rFonts w:ascii="Times New Roman" w:hAnsi="Times New Roman" w:cs="Times New Roman"/>
          <w:lang w:val="uk-UA"/>
        </w:rPr>
        <w:t>Б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 xml:space="preserve"> нерівномірне добавляння петель</w:t>
      </w:r>
      <w:r>
        <w:rPr>
          <w:rFonts w:ascii="Times New Roman" w:hAnsi="Times New Roman" w:cs="Times New Roman"/>
          <w:lang w:val="uk-UA"/>
        </w:rPr>
        <w:t>;</w:t>
      </w: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 w:rsidRPr="00D71DFA">
        <w:rPr>
          <w:rFonts w:ascii="Times New Roman" w:hAnsi="Times New Roman" w:cs="Times New Roman"/>
          <w:lang w:val="uk-UA"/>
        </w:rPr>
        <w:t xml:space="preserve">В </w:t>
      </w:r>
      <w:proofErr w:type="spellStart"/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>рівномірне</w:t>
      </w:r>
      <w:proofErr w:type="spellEnd"/>
      <w:r w:rsidRPr="00D71DFA">
        <w:rPr>
          <w:rFonts w:ascii="Times New Roman" w:hAnsi="Times New Roman" w:cs="Times New Roman"/>
          <w:lang w:val="uk-UA"/>
        </w:rPr>
        <w:t xml:space="preserve"> убавляння петель</w:t>
      </w:r>
      <w:r>
        <w:rPr>
          <w:rFonts w:ascii="Times New Roman" w:hAnsi="Times New Roman" w:cs="Times New Roman"/>
          <w:lang w:val="uk-UA"/>
        </w:rPr>
        <w:t xml:space="preserve">;                      </w:t>
      </w:r>
      <w:r w:rsidRPr="00D71DFA">
        <w:rPr>
          <w:rFonts w:ascii="Times New Roman" w:hAnsi="Times New Roman" w:cs="Times New Roman"/>
          <w:lang w:val="uk-UA"/>
        </w:rPr>
        <w:t xml:space="preserve">Г 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 xml:space="preserve"> нерівномірне убавляння петель </w:t>
      </w: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 w:rsidRPr="00D71DFA">
        <w:rPr>
          <w:rFonts w:ascii="Times New Roman" w:hAnsi="Times New Roman" w:cs="Times New Roman"/>
          <w:lang w:val="uk-UA"/>
        </w:rPr>
        <w:t xml:space="preserve">      </w:t>
      </w: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 w:rsidRPr="004A58FD">
        <w:rPr>
          <w:rFonts w:ascii="Times New Roman" w:hAnsi="Times New Roman" w:cs="Times New Roman"/>
          <w:b/>
          <w:lang w:val="uk-UA"/>
        </w:rPr>
        <w:t>12.</w:t>
      </w:r>
      <w:r w:rsidRPr="00D71DFA">
        <w:rPr>
          <w:rFonts w:ascii="Times New Roman" w:hAnsi="Times New Roman" w:cs="Times New Roman"/>
          <w:lang w:val="uk-UA"/>
        </w:rPr>
        <w:t xml:space="preserve"> Установіть відповідність між видами машинних швів та їхніми зображеннями.</w:t>
      </w:r>
    </w:p>
    <w:p w:rsidR="002C4CAC" w:rsidRDefault="002C4CAC" w:rsidP="002C4CAC">
      <w:pPr>
        <w:rPr>
          <w:rFonts w:ascii="Times New Roman" w:hAnsi="Times New Roman" w:cs="Times New Roman"/>
          <w:lang w:val="uk-UA"/>
        </w:rPr>
      </w:pPr>
      <w:r w:rsidRPr="00D71DFA">
        <w:rPr>
          <w:rFonts w:ascii="Times New Roman" w:hAnsi="Times New Roman" w:cs="Times New Roman"/>
          <w:lang w:val="uk-UA"/>
        </w:rPr>
        <w:t xml:space="preserve">А </w:t>
      </w:r>
      <w:r>
        <w:rPr>
          <w:rFonts w:ascii="Times New Roman" w:hAnsi="Times New Roman" w:cs="Times New Roman"/>
          <w:lang w:val="uk-UA"/>
        </w:rPr>
        <w:t>–</w:t>
      </w:r>
      <w:r w:rsidRPr="00D71DFA">
        <w:rPr>
          <w:rFonts w:ascii="Times New Roman" w:hAnsi="Times New Roman" w:cs="Times New Roman"/>
          <w:lang w:val="uk-UA"/>
        </w:rPr>
        <w:t>накладний</w:t>
      </w:r>
      <w:r>
        <w:rPr>
          <w:rFonts w:ascii="Times New Roman" w:hAnsi="Times New Roman" w:cs="Times New Roman"/>
          <w:lang w:val="uk-UA"/>
        </w:rPr>
        <w:t>;</w:t>
      </w:r>
      <w:r w:rsidRPr="00D71DFA">
        <w:rPr>
          <w:rFonts w:ascii="Times New Roman" w:hAnsi="Times New Roman" w:cs="Times New Roman"/>
          <w:lang w:val="uk-UA"/>
        </w:rPr>
        <w:t xml:space="preserve">  </w:t>
      </w:r>
      <w:r>
        <w:rPr>
          <w:rFonts w:ascii="Times New Roman" w:hAnsi="Times New Roman" w:cs="Times New Roman"/>
          <w:lang w:val="uk-UA"/>
        </w:rPr>
        <w:t xml:space="preserve">  </w:t>
      </w:r>
      <w:r w:rsidRPr="00D71DFA">
        <w:rPr>
          <w:rFonts w:ascii="Times New Roman" w:hAnsi="Times New Roman" w:cs="Times New Roman"/>
          <w:lang w:val="uk-UA"/>
        </w:rPr>
        <w:t xml:space="preserve">В 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D71DFA">
        <w:rPr>
          <w:rFonts w:ascii="Times New Roman" w:hAnsi="Times New Roman" w:cs="Times New Roman"/>
          <w:lang w:val="uk-UA"/>
        </w:rPr>
        <w:t>упідгин</w:t>
      </w:r>
      <w:proofErr w:type="spellEnd"/>
      <w:r w:rsidRPr="00D71DFA">
        <w:rPr>
          <w:rFonts w:ascii="Times New Roman" w:hAnsi="Times New Roman" w:cs="Times New Roman"/>
          <w:lang w:val="uk-UA"/>
        </w:rPr>
        <w:t xml:space="preserve"> із закритим зрізом</w:t>
      </w:r>
      <w:r>
        <w:rPr>
          <w:rFonts w:ascii="Times New Roman" w:hAnsi="Times New Roman" w:cs="Times New Roman"/>
          <w:lang w:val="uk-UA"/>
        </w:rPr>
        <w:t xml:space="preserve">;   </w:t>
      </w:r>
      <w:r w:rsidRPr="00D71DFA">
        <w:rPr>
          <w:rFonts w:ascii="Times New Roman" w:hAnsi="Times New Roman" w:cs="Times New Roman"/>
          <w:lang w:val="uk-UA"/>
        </w:rPr>
        <w:t>Б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 xml:space="preserve"> зшивний у </w:t>
      </w:r>
      <w:r>
        <w:rPr>
          <w:rFonts w:ascii="Times New Roman" w:hAnsi="Times New Roman" w:cs="Times New Roman"/>
          <w:lang w:val="uk-UA"/>
        </w:rPr>
        <w:t xml:space="preserve">роз прасування;    </w:t>
      </w:r>
      <w:r w:rsidRPr="00D71DFA">
        <w:rPr>
          <w:rFonts w:ascii="Times New Roman" w:hAnsi="Times New Roman" w:cs="Times New Roman"/>
          <w:lang w:val="uk-UA"/>
        </w:rPr>
        <w:t xml:space="preserve"> Г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 xml:space="preserve"> подвійний</w:t>
      </w: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133850" cy="790575"/>
            <wp:effectExtent l="19050" t="0" r="0" b="0"/>
            <wp:docPr id="42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CAC" w:rsidRPr="004A58FD" w:rsidRDefault="002C4CAC" w:rsidP="002C4CAC">
      <w:pPr>
        <w:rPr>
          <w:rFonts w:ascii="Times New Roman" w:hAnsi="Times New Roman" w:cs="Times New Roman"/>
          <w:b/>
          <w:lang w:val="uk-UA"/>
        </w:rPr>
      </w:pPr>
      <w:r w:rsidRPr="004A58FD">
        <w:rPr>
          <w:rFonts w:ascii="Times New Roman" w:hAnsi="Times New Roman" w:cs="Times New Roman"/>
          <w:b/>
          <w:lang w:val="uk-UA"/>
        </w:rPr>
        <w:t xml:space="preserve">  </w:t>
      </w:r>
      <w:r w:rsidRPr="004A58FD">
        <w:rPr>
          <w:rFonts w:ascii="Times New Roman" w:hAnsi="Times New Roman" w:cs="Times New Roman"/>
          <w:b/>
          <w:i/>
          <w:lang w:val="uk-UA"/>
        </w:rPr>
        <w:t xml:space="preserve">У завданнях 13–15 потрібно навести розгорнуту відповідь, яку запишіть на звороті аркуша </w:t>
      </w:r>
    </w:p>
    <w:p w:rsidR="002C4CAC" w:rsidRDefault="002C4CAC" w:rsidP="002C4CAC">
      <w:pPr>
        <w:rPr>
          <w:rFonts w:ascii="Times New Roman" w:hAnsi="Times New Roman" w:cs="Times New Roman"/>
          <w:lang w:val="uk-UA"/>
        </w:rPr>
      </w:pPr>
      <w:r w:rsidRPr="004A58FD">
        <w:rPr>
          <w:rFonts w:ascii="Times New Roman" w:hAnsi="Times New Roman" w:cs="Times New Roman"/>
          <w:b/>
          <w:lang w:val="uk-UA"/>
        </w:rPr>
        <w:t>13</w:t>
      </w:r>
      <w:r w:rsidRPr="00D71DFA">
        <w:rPr>
          <w:rFonts w:ascii="Times New Roman" w:hAnsi="Times New Roman" w:cs="Times New Roman"/>
          <w:lang w:val="uk-UA"/>
        </w:rPr>
        <w:t xml:space="preserve">. Розрахуйте кількість тканини, потрібної для пошиття зображеної на малюнку спідниці, якщо </w:t>
      </w:r>
      <w:proofErr w:type="spellStart"/>
      <w:r w:rsidRPr="00D71DFA">
        <w:rPr>
          <w:rFonts w:ascii="Times New Roman" w:hAnsi="Times New Roman" w:cs="Times New Roman"/>
          <w:lang w:val="uk-UA"/>
        </w:rPr>
        <w:t>Сс</w:t>
      </w:r>
      <w:proofErr w:type="spellEnd"/>
      <w:r w:rsidRPr="00D71DFA">
        <w:rPr>
          <w:rFonts w:ascii="Times New Roman" w:hAnsi="Times New Roman" w:cs="Times New Roman"/>
          <w:lang w:val="uk-UA"/>
        </w:rPr>
        <w:t xml:space="preserve"> = 50 см, </w:t>
      </w:r>
      <w:proofErr w:type="spellStart"/>
      <w:r w:rsidRPr="00D71DFA">
        <w:rPr>
          <w:rFonts w:ascii="Times New Roman" w:hAnsi="Times New Roman" w:cs="Times New Roman"/>
          <w:lang w:val="uk-UA"/>
        </w:rPr>
        <w:t>Дв</w:t>
      </w:r>
      <w:proofErr w:type="spellEnd"/>
      <w:r w:rsidRPr="00D71DFA">
        <w:rPr>
          <w:rFonts w:ascii="Times New Roman" w:hAnsi="Times New Roman" w:cs="Times New Roman"/>
          <w:lang w:val="uk-UA"/>
        </w:rPr>
        <w:t xml:space="preserve"> = 40 см при ширині тканини 1,5 м.</w:t>
      </w:r>
    </w:p>
    <w:p w:rsidR="002C4CAC" w:rsidRPr="007335C4" w:rsidRDefault="002C4CAC" w:rsidP="002C4CAC">
      <w:pPr>
        <w:rPr>
          <w:rFonts w:ascii="Times New Roman" w:hAnsi="Times New Roman" w:cs="Times New Roman"/>
          <w:i/>
          <w:lang w:val="uk-UA"/>
        </w:rPr>
      </w:pPr>
      <w:r>
        <w:rPr>
          <w:rFonts w:ascii="Times New Roman" w:hAnsi="Times New Roman" w:cs="Times New Roman"/>
          <w:i/>
          <w:lang w:val="uk-UA"/>
        </w:rPr>
        <w:t xml:space="preserve">                   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228725" cy="723900"/>
            <wp:effectExtent l="19050" t="0" r="9525" b="0"/>
            <wp:docPr id="44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lang w:val="uk-UA"/>
        </w:rPr>
        <w:t xml:space="preserve">          </w:t>
      </w:r>
      <w:r w:rsidRPr="00661F42">
        <w:rPr>
          <w:rFonts w:ascii="Times New Roman" w:hAnsi="Times New Roman" w:cs="Times New Roman"/>
          <w:i/>
          <w:lang w:val="uk-UA"/>
        </w:rPr>
        <w:t>Розрахунки виконайте на звороті аркуша</w:t>
      </w:r>
    </w:p>
    <w:p w:rsidR="002C4CAC" w:rsidRDefault="002C4CAC" w:rsidP="002C4CAC">
      <w:pPr>
        <w:rPr>
          <w:rFonts w:ascii="Times New Roman" w:hAnsi="Times New Roman" w:cs="Times New Roman"/>
          <w:lang w:val="uk-UA"/>
        </w:rPr>
      </w:pPr>
      <w:r w:rsidRPr="004A58FD">
        <w:rPr>
          <w:rFonts w:ascii="Times New Roman" w:hAnsi="Times New Roman" w:cs="Times New Roman"/>
          <w:b/>
          <w:lang w:val="uk-UA"/>
        </w:rPr>
        <w:t>14.</w:t>
      </w:r>
      <w:r w:rsidRPr="00D71DFA">
        <w:rPr>
          <w:rFonts w:ascii="Times New Roman" w:hAnsi="Times New Roman" w:cs="Times New Roman"/>
          <w:lang w:val="uk-UA"/>
        </w:rPr>
        <w:t xml:space="preserve">Нанесіть  на  кресленик  прямої  спідниці  лінії  моделювання </w:t>
      </w:r>
      <w:r>
        <w:rPr>
          <w:rFonts w:ascii="Times New Roman" w:hAnsi="Times New Roman" w:cs="Times New Roman"/>
          <w:lang w:val="uk-UA"/>
        </w:rPr>
        <w:t xml:space="preserve">спідниці, зображеної на </w:t>
      </w:r>
      <w:r w:rsidRPr="00D71DFA">
        <w:rPr>
          <w:rFonts w:ascii="Times New Roman" w:hAnsi="Times New Roman" w:cs="Times New Roman"/>
          <w:lang w:val="uk-UA"/>
        </w:rPr>
        <w:t>малюнку.</w:t>
      </w:r>
    </w:p>
    <w:p w:rsidR="002C4CAC" w:rsidRPr="007335C4" w:rsidRDefault="002C4CAC" w:rsidP="002C4CAC">
      <w:pPr>
        <w:rPr>
          <w:rFonts w:ascii="Times New Roman" w:hAnsi="Times New Roman" w:cs="Times New Roman"/>
          <w:i/>
          <w:lang w:val="uk-UA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543050" cy="1066800"/>
            <wp:effectExtent l="19050" t="0" r="0" b="0"/>
            <wp:docPr id="45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F42">
        <w:rPr>
          <w:rFonts w:ascii="Times New Roman" w:hAnsi="Times New Roman" w:cs="Times New Roman"/>
          <w:i/>
          <w:lang w:val="uk-UA"/>
        </w:rPr>
        <w:t>Лінії моделювання спідниці на кресленику зобразіть</w:t>
      </w:r>
      <w:r>
        <w:rPr>
          <w:rFonts w:ascii="Times New Roman" w:hAnsi="Times New Roman" w:cs="Times New Roman"/>
          <w:i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 </w:t>
      </w:r>
      <w:r w:rsidRPr="00661F42">
        <w:rPr>
          <w:rFonts w:ascii="Times New Roman" w:hAnsi="Times New Roman" w:cs="Times New Roman"/>
          <w:i/>
          <w:lang w:val="uk-UA"/>
        </w:rPr>
        <w:t>на звороті аркуша</w:t>
      </w: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 w:rsidRPr="004A58FD">
        <w:rPr>
          <w:rFonts w:ascii="Times New Roman" w:hAnsi="Times New Roman" w:cs="Times New Roman"/>
          <w:b/>
          <w:lang w:val="uk-UA"/>
        </w:rPr>
        <w:t>15</w:t>
      </w:r>
      <w:r>
        <w:rPr>
          <w:rFonts w:ascii="Times New Roman" w:hAnsi="Times New Roman" w:cs="Times New Roman"/>
          <w:lang w:val="uk-UA"/>
        </w:rPr>
        <w:t>.</w:t>
      </w:r>
      <w:r w:rsidRPr="00D71DFA">
        <w:rPr>
          <w:rFonts w:ascii="Times New Roman" w:hAnsi="Times New Roman" w:cs="Times New Roman"/>
          <w:lang w:val="uk-UA"/>
        </w:rPr>
        <w:t>Визначте правильний перелік професій, які належать до перетворювального класу та мають попит на ринку праці в Україні.</w:t>
      </w:r>
    </w:p>
    <w:p w:rsidR="002C4CAC" w:rsidRDefault="002C4CAC" w:rsidP="002C4CAC">
      <w:pPr>
        <w:rPr>
          <w:rFonts w:ascii="Times New Roman" w:hAnsi="Times New Roman" w:cs="Times New Roman"/>
          <w:lang w:val="uk-UA"/>
        </w:rPr>
      </w:pPr>
      <w:r w:rsidRPr="00D71DFA">
        <w:rPr>
          <w:rFonts w:ascii="Times New Roman" w:hAnsi="Times New Roman" w:cs="Times New Roman"/>
          <w:lang w:val="uk-UA"/>
        </w:rPr>
        <w:t xml:space="preserve">А </w:t>
      </w:r>
      <w:proofErr w:type="spellStart"/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>контролер</w:t>
      </w:r>
      <w:proofErr w:type="spellEnd"/>
      <w:r w:rsidRPr="00D71DFA">
        <w:rPr>
          <w:rFonts w:ascii="Times New Roman" w:hAnsi="Times New Roman" w:cs="Times New Roman"/>
          <w:lang w:val="uk-UA"/>
        </w:rPr>
        <w:t xml:space="preserve"> технічного контролю, коректор, санітарний лікар</w:t>
      </w:r>
      <w:r>
        <w:rPr>
          <w:rFonts w:ascii="Times New Roman" w:hAnsi="Times New Roman" w:cs="Times New Roman"/>
          <w:lang w:val="uk-UA"/>
        </w:rPr>
        <w:t xml:space="preserve">;   </w:t>
      </w: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 w:rsidRPr="00D71DFA">
        <w:rPr>
          <w:rFonts w:ascii="Times New Roman" w:hAnsi="Times New Roman" w:cs="Times New Roman"/>
          <w:lang w:val="uk-UA"/>
        </w:rPr>
        <w:t>Б</w:t>
      </w:r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 xml:space="preserve"> столяр, швачка, в’язальник</w:t>
      </w:r>
      <w:r>
        <w:rPr>
          <w:rFonts w:ascii="Times New Roman" w:hAnsi="Times New Roman" w:cs="Times New Roman"/>
          <w:lang w:val="uk-UA"/>
        </w:rPr>
        <w:t>;</w:t>
      </w:r>
    </w:p>
    <w:p w:rsidR="002C4CAC" w:rsidRDefault="002C4CAC" w:rsidP="002C4CAC">
      <w:pPr>
        <w:rPr>
          <w:rFonts w:ascii="Times New Roman" w:hAnsi="Times New Roman" w:cs="Times New Roman"/>
          <w:lang w:val="uk-UA"/>
        </w:rPr>
      </w:pPr>
      <w:r w:rsidRPr="00D71DFA">
        <w:rPr>
          <w:rFonts w:ascii="Times New Roman" w:hAnsi="Times New Roman" w:cs="Times New Roman"/>
          <w:lang w:val="uk-UA"/>
        </w:rPr>
        <w:t xml:space="preserve">В </w:t>
      </w:r>
      <w:proofErr w:type="spellStart"/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>учений</w:t>
      </w:r>
      <w:proofErr w:type="spellEnd"/>
      <w:r w:rsidRPr="00D71DFA">
        <w:rPr>
          <w:rFonts w:ascii="Times New Roman" w:hAnsi="Times New Roman" w:cs="Times New Roman"/>
          <w:lang w:val="uk-UA"/>
        </w:rPr>
        <w:t>, конструктор-модельєр одягу, реставратор</w:t>
      </w:r>
      <w:r>
        <w:rPr>
          <w:rFonts w:ascii="Times New Roman" w:hAnsi="Times New Roman" w:cs="Times New Roman"/>
          <w:lang w:val="uk-UA"/>
        </w:rPr>
        <w:t>;</w:t>
      </w:r>
    </w:p>
    <w:p w:rsidR="002C4CAC" w:rsidRPr="00D71DFA" w:rsidRDefault="002C4CAC" w:rsidP="002C4CAC">
      <w:pPr>
        <w:rPr>
          <w:rFonts w:ascii="Times New Roman" w:hAnsi="Times New Roman" w:cs="Times New Roman"/>
          <w:lang w:val="uk-UA"/>
        </w:rPr>
      </w:pPr>
      <w:r w:rsidRPr="00D71DFA">
        <w:rPr>
          <w:rFonts w:ascii="Times New Roman" w:hAnsi="Times New Roman" w:cs="Times New Roman"/>
          <w:lang w:val="uk-UA"/>
        </w:rPr>
        <w:t xml:space="preserve">Г  </w:t>
      </w:r>
      <w:proofErr w:type="spellStart"/>
      <w:r>
        <w:rPr>
          <w:rFonts w:ascii="Times New Roman" w:hAnsi="Times New Roman" w:cs="Times New Roman"/>
          <w:lang w:val="uk-UA"/>
        </w:rPr>
        <w:t>-</w:t>
      </w:r>
      <w:r w:rsidRPr="00D71DFA">
        <w:rPr>
          <w:rFonts w:ascii="Times New Roman" w:hAnsi="Times New Roman" w:cs="Times New Roman"/>
          <w:lang w:val="uk-UA"/>
        </w:rPr>
        <w:t>кресляр</w:t>
      </w:r>
      <w:proofErr w:type="spellEnd"/>
      <w:r w:rsidRPr="00D71DFA">
        <w:rPr>
          <w:rFonts w:ascii="Times New Roman" w:hAnsi="Times New Roman" w:cs="Times New Roman"/>
          <w:lang w:val="uk-UA"/>
        </w:rPr>
        <w:t xml:space="preserve">, реставратор, аранжувальник квітів </w:t>
      </w:r>
    </w:p>
    <w:p w:rsidR="002C4CAC" w:rsidRDefault="002C4CAC" w:rsidP="00523694">
      <w:pPr>
        <w:rPr>
          <w:rFonts w:ascii="Times New Roman" w:hAnsi="Times New Roman"/>
          <w:b/>
          <w:sz w:val="24"/>
          <w:szCs w:val="24"/>
          <w:lang w:val="uk-UA"/>
        </w:rPr>
      </w:pPr>
      <w:r w:rsidRPr="00661F42">
        <w:rPr>
          <w:rFonts w:ascii="Times New Roman" w:hAnsi="Times New Roman" w:cs="Times New Roman"/>
          <w:i/>
          <w:lang w:val="uk-UA"/>
        </w:rPr>
        <w:t>Обґрунтуйте свій вибір на звороті аркуша</w:t>
      </w:r>
    </w:p>
    <w:sectPr w:rsidR="002C4CAC" w:rsidSect="006A0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4CAC"/>
    <w:rsid w:val="002C4CAC"/>
    <w:rsid w:val="00523694"/>
    <w:rsid w:val="006A04DF"/>
    <w:rsid w:val="00DD6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C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C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583</Words>
  <Characters>3326</Characters>
  <Application>Microsoft Office Word</Application>
  <DocSecurity>0</DocSecurity>
  <Lines>27</Lines>
  <Paragraphs>7</Paragraphs>
  <ScaleCrop>false</ScaleCrop>
  <Company>RePack by SPecialiST</Company>
  <LinksUpToDate>false</LinksUpToDate>
  <CharactersWithSpaces>3902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3klass</dc:creator>
  <cp:keywords/>
  <dc:description/>
  <cp:lastModifiedBy>3klass</cp:lastModifiedBy>
  <cp:revision>2</cp:revision>
  <dcterms:created xsi:type="dcterms:W3CDTF">2016-10-17T13:29:00Z</dcterms:created>
  <dcterms:modified xsi:type="dcterms:W3CDTF">2016-10-17T13:29:00Z</dcterms:modified>
</cp:coreProperties>
</file>